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17" w:rsidRPr="005C5417" w:rsidRDefault="005C5417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3061" cy="8914209"/>
            <wp:effectExtent l="0" t="0" r="0" b="0"/>
            <wp:docPr id="1" name="Рисунок 1" descr="C:\Documents and Settings\Admin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79" cy="89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06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Изучение родных языков из числа языков народов Российской Федерации. 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2.3.1.В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</w:t>
      </w:r>
      <w:proofErr w:type="gramStart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лагира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 изуча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родн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язык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языков народов Российской Федерации,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стандартами, на основании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с  родителями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74B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Преподавание и изучение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родного организовано в 1-11 классах в рамках предметов «Родной язык и литература», «Родной язык и литературное чтение». Количество учебных часов в неделю (за год), отводимых на изучение указанных предметов определяется  учебным планом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</w:t>
      </w:r>
      <w:proofErr w:type="gramStart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лагира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Преподавание и изучение русского языка организовано в 1-11 классах в рамках предметов «Р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литература», «Р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литературное чтение». Количество учебных часов в неделю (за год), отводимых на изучение указанных предметов определяется  учебным планом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</w:t>
      </w:r>
      <w:proofErr w:type="gramStart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лагира.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Изучение иностранных языков. 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2.4.1.Преподавание и изучение иностранного (иностранных) языка организовано во 2-11 классах в рамках предмета «Иностранный язык». Количество учебных часов в неделю (за год), отводимых на изучение предмета, определяется  учебным планом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</w:t>
      </w:r>
      <w:proofErr w:type="gramStart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лагира.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Язык воспитания. 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Внеурочная деятельность и воспитательная работа в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</w:t>
      </w:r>
      <w:proofErr w:type="gramStart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лагира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русском языке.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2.5.2.Обучение при реализации дополнительных общеразвивающих программ в организации осуществляется на русском языке.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Использование языков в деятельности. 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Наружное и внутреннее оформление 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</w:t>
      </w:r>
      <w:proofErr w:type="gramStart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лагира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(вывески, бланки, печати, штампы, указатели, наименования кабинетов, помещений, названия стендов, и т.д.) обеспечивается на двух государственных языках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 - Алания.</w:t>
      </w:r>
    </w:p>
    <w:p w:rsidR="00C8674B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Электронные журналы, журналы занятий, рабочие программы и иная документация, связанная с реализацией образовательных программ (в том числе дополнительных), в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</w:t>
      </w:r>
      <w:proofErr w:type="gramStart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лагира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ведутся на государственных языках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 - Алания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Документы </w:t>
      </w:r>
      <w:proofErr w:type="gramStart"/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общем, среднем общем образовании оформляются на русском языке.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</w:t>
      </w:r>
      <w:proofErr w:type="gramStart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 - Алания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обеспечивает обучающихся учебниками, учебными пособиями по всем предметам, изучаемым в рамках образовательной программы начального общего, основного общего, среднего общего образования на языках, указанных в настоящем Положении.</w:t>
      </w:r>
      <w:proofErr w:type="gramEnd"/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Настоящее Положение вступает в силу с момента утверждения. Внесение дополнений и изменений в Положение производится на заседании Педагогического совета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законодательства. Положение действительно до принятия новой редакции.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Настоящее Положение обязательно для исполнения всеми участниками образовательного процесса.</w:t>
      </w:r>
    </w:p>
    <w:p w:rsidR="002A6242" w:rsidRDefault="00906195" w:rsidP="00D86238">
      <w:pPr>
        <w:spacing w:before="100" w:beforeAutospacing="1" w:after="100" w:afterAutospacing="1" w:line="240" w:lineRule="auto"/>
        <w:ind w:left="426" w:hanging="142"/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Текст настоящего Положения размещается в сети Интернет на официальном сайте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</w:t>
      </w:r>
      <w:proofErr w:type="gramStart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лагира.</w:t>
      </w:r>
    </w:p>
    <w:sectPr w:rsidR="002A6242" w:rsidSect="00D862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B7" w:rsidRDefault="004D24B7" w:rsidP="007D56A9">
      <w:pPr>
        <w:spacing w:after="0" w:line="240" w:lineRule="auto"/>
      </w:pPr>
      <w:r>
        <w:separator/>
      </w:r>
    </w:p>
  </w:endnote>
  <w:endnote w:type="continuationSeparator" w:id="0">
    <w:p w:rsidR="004D24B7" w:rsidRDefault="004D24B7" w:rsidP="007D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B7" w:rsidRDefault="004D24B7" w:rsidP="007D56A9">
      <w:pPr>
        <w:spacing w:after="0" w:line="240" w:lineRule="auto"/>
      </w:pPr>
      <w:r>
        <w:separator/>
      </w:r>
    </w:p>
  </w:footnote>
  <w:footnote w:type="continuationSeparator" w:id="0">
    <w:p w:rsidR="004D24B7" w:rsidRDefault="004D24B7" w:rsidP="007D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6CB"/>
    <w:multiLevelType w:val="multilevel"/>
    <w:tmpl w:val="9C887C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F20304A"/>
    <w:multiLevelType w:val="multilevel"/>
    <w:tmpl w:val="886285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FD562A8"/>
    <w:multiLevelType w:val="multilevel"/>
    <w:tmpl w:val="40B25A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195"/>
    <w:rsid w:val="0018404E"/>
    <w:rsid w:val="001C3DEB"/>
    <w:rsid w:val="002A6242"/>
    <w:rsid w:val="004D24B7"/>
    <w:rsid w:val="0056139D"/>
    <w:rsid w:val="005C5417"/>
    <w:rsid w:val="006E3C8F"/>
    <w:rsid w:val="00702BCC"/>
    <w:rsid w:val="007D56A9"/>
    <w:rsid w:val="00906195"/>
    <w:rsid w:val="00977230"/>
    <w:rsid w:val="00A105B6"/>
    <w:rsid w:val="00C8674B"/>
    <w:rsid w:val="00D86238"/>
    <w:rsid w:val="00E3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6A9"/>
  </w:style>
  <w:style w:type="paragraph" w:styleId="a5">
    <w:name w:val="footer"/>
    <w:basedOn w:val="a"/>
    <w:link w:val="a6"/>
    <w:uiPriority w:val="99"/>
    <w:unhideWhenUsed/>
    <w:rsid w:val="007D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6A9"/>
  </w:style>
  <w:style w:type="paragraph" w:styleId="a7">
    <w:name w:val="Balloon Text"/>
    <w:basedOn w:val="a"/>
    <w:link w:val="a8"/>
    <w:uiPriority w:val="99"/>
    <w:semiHidden/>
    <w:unhideWhenUsed/>
    <w:rsid w:val="007D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D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7D56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56A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D5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средняя общеобразовательная школа №3 г.Алагира</vt:lpstr>
    </vt:vector>
  </TitlesOfParts>
  <Company>*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средняя общеобразовательная школа №3 г.Алагира</dc:title>
  <dc:creator>Пользователь Windows</dc:creator>
  <cp:lastModifiedBy>www.PHILka.RU</cp:lastModifiedBy>
  <cp:revision>9</cp:revision>
  <dcterms:created xsi:type="dcterms:W3CDTF">2017-10-16T11:21:00Z</dcterms:created>
  <dcterms:modified xsi:type="dcterms:W3CDTF">2017-10-19T10:44:00Z</dcterms:modified>
</cp:coreProperties>
</file>