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3118"/>
        <w:gridCol w:w="3686"/>
      </w:tblGrid>
      <w:tr w:rsidR="00F310AD" w:rsidRPr="0029583D" w:rsidTr="0015545F">
        <w:tc>
          <w:tcPr>
            <w:tcW w:w="2802" w:type="dxa"/>
          </w:tcPr>
          <w:p w:rsidR="00F310AD" w:rsidRPr="0029583D" w:rsidRDefault="00F310AD" w:rsidP="0015545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8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Рассмотрено                                                                                                                                  </w:t>
            </w:r>
          </w:p>
          <w:p w:rsidR="00F310AD" w:rsidRPr="0029583D" w:rsidRDefault="00F310AD" w:rsidP="0015545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                                                                                                            </w:t>
            </w:r>
          </w:p>
          <w:p w:rsidR="00F310AD" w:rsidRPr="0029583D" w:rsidRDefault="00F310AD" w:rsidP="0015545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Управляющего совета                                                                                                             </w:t>
            </w:r>
          </w:p>
          <w:p w:rsidR="00F310AD" w:rsidRPr="0029583D" w:rsidRDefault="000B5DA9" w:rsidP="0015545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«20</w:t>
            </w:r>
            <w:r w:rsidR="001B656C">
              <w:rPr>
                <w:rFonts w:ascii="Times New Roman" w:eastAsia="Times New Roman" w:hAnsi="Times New Roman" w:cs="Times New Roman"/>
                <w:sz w:val="24"/>
                <w:szCs w:val="24"/>
              </w:rPr>
              <w:t>» января  2014</w:t>
            </w:r>
            <w:r w:rsidR="00F310AD" w:rsidRPr="002958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                                                                                                      </w:t>
            </w:r>
          </w:p>
          <w:p w:rsidR="00F310AD" w:rsidRPr="0029583D" w:rsidRDefault="00F310AD" w:rsidP="0015545F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:rsidR="00F310AD" w:rsidRPr="0029583D" w:rsidRDefault="00F310AD" w:rsidP="0015545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8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</w:p>
          <w:p w:rsidR="00F310AD" w:rsidRPr="0029583D" w:rsidRDefault="00F310AD" w:rsidP="0015545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на заседании   </w:t>
            </w:r>
          </w:p>
          <w:p w:rsidR="00F310AD" w:rsidRPr="0029583D" w:rsidRDefault="00F310AD" w:rsidP="0015545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педагогического совета </w:t>
            </w:r>
          </w:p>
          <w:p w:rsidR="00F310AD" w:rsidRPr="0029583D" w:rsidRDefault="000B5DA9" w:rsidP="0015545F">
            <w:pPr>
              <w:spacing w:before="3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</w:rPr>
              <w:t>от 20</w:t>
            </w:r>
            <w:r w:rsidR="001B656C">
              <w:rPr>
                <w:rFonts w:ascii="Times New Roman" w:eastAsia="Times New Roman" w:hAnsi="Times New Roman" w:cs="Times New Roman"/>
                <w:sz w:val="24"/>
                <w:szCs w:val="26"/>
              </w:rPr>
              <w:t>.01.</w:t>
            </w:r>
            <w:r w:rsidR="00F310AD"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2014г. </w:t>
            </w:r>
          </w:p>
        </w:tc>
        <w:tc>
          <w:tcPr>
            <w:tcW w:w="3686" w:type="dxa"/>
          </w:tcPr>
          <w:p w:rsidR="00F310AD" w:rsidRPr="0029583D" w:rsidRDefault="00F310AD" w:rsidP="0015545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</w:pPr>
            <w:r w:rsidRPr="0029583D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                       Утверждаю</w:t>
            </w:r>
          </w:p>
          <w:p w:rsidR="00F310AD" w:rsidRPr="0029583D" w:rsidRDefault="00F310AD" w:rsidP="0015545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Директор МКОУ СОШ №3</w:t>
            </w:r>
          </w:p>
          <w:p w:rsidR="00F310AD" w:rsidRPr="0029583D" w:rsidRDefault="00F310AD" w:rsidP="0015545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                          г. Алагира</w:t>
            </w:r>
          </w:p>
          <w:p w:rsidR="00F310AD" w:rsidRPr="0029583D" w:rsidRDefault="00F310AD" w:rsidP="0015545F">
            <w:pPr>
              <w:spacing w:before="30" w:after="0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_____________ </w:t>
            </w:r>
            <w:proofErr w:type="spellStart"/>
            <w:r w:rsidRPr="0029583D">
              <w:rPr>
                <w:rFonts w:ascii="Times New Roman" w:eastAsia="Times New Roman" w:hAnsi="Times New Roman" w:cs="Times New Roman"/>
                <w:sz w:val="24"/>
                <w:szCs w:val="26"/>
              </w:rPr>
              <w:t>Л.А.Бугулова</w:t>
            </w:r>
            <w:proofErr w:type="spellEnd"/>
          </w:p>
          <w:p w:rsidR="00F310AD" w:rsidRPr="000B5DA9" w:rsidRDefault="001B656C" w:rsidP="0015545F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5DA9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>Приказ № 8</w:t>
            </w:r>
            <w:r w:rsidR="00F310AD" w:rsidRPr="000B5DA9">
              <w:rPr>
                <w:rFonts w:ascii="Times New Roman" w:eastAsia="Times New Roman" w:hAnsi="Times New Roman" w:cs="Times New Roman"/>
                <w:b/>
                <w:sz w:val="24"/>
                <w:szCs w:val="26"/>
              </w:rPr>
              <w:t xml:space="preserve">  от  20.01.2014г</w:t>
            </w:r>
          </w:p>
        </w:tc>
      </w:tr>
    </w:tbl>
    <w:p w:rsidR="00AB377F" w:rsidRDefault="00AB377F" w:rsidP="00AB377F">
      <w:pPr>
        <w:rPr>
          <w:rFonts w:ascii="Times New Roman" w:hAnsi="Times New Roman" w:cs="Times New Roman"/>
        </w:rPr>
      </w:pPr>
    </w:p>
    <w:p w:rsidR="00AB377F" w:rsidRDefault="00AB377F" w:rsidP="00AB377F">
      <w:pPr>
        <w:rPr>
          <w:rFonts w:ascii="Times New Roman" w:hAnsi="Times New Roman" w:cs="Times New Roman"/>
        </w:rPr>
      </w:pPr>
    </w:p>
    <w:p w:rsidR="00AB377F" w:rsidRDefault="00AB377F" w:rsidP="00AB377F">
      <w:pPr>
        <w:rPr>
          <w:rFonts w:ascii="Times New Roman" w:hAnsi="Times New Roman" w:cs="Times New Roman"/>
        </w:rPr>
      </w:pPr>
    </w:p>
    <w:p w:rsidR="00AB377F" w:rsidRDefault="00AB377F" w:rsidP="00AB377F">
      <w:pPr>
        <w:rPr>
          <w:rFonts w:ascii="Times New Roman" w:hAnsi="Times New Roman" w:cs="Times New Roman"/>
        </w:rPr>
      </w:pPr>
    </w:p>
    <w:p w:rsidR="00AB377F" w:rsidRDefault="00AB377F" w:rsidP="00AB377F">
      <w:pPr>
        <w:rPr>
          <w:rFonts w:ascii="Times New Roman" w:hAnsi="Times New Roman" w:cs="Times New Roman"/>
        </w:rPr>
      </w:pPr>
    </w:p>
    <w:p w:rsidR="00AB377F" w:rsidRDefault="00AB377F" w:rsidP="00AB377F">
      <w:pPr>
        <w:rPr>
          <w:rFonts w:ascii="Times New Roman" w:hAnsi="Times New Roman" w:cs="Times New Roman"/>
        </w:rPr>
      </w:pPr>
    </w:p>
    <w:p w:rsidR="00AB377F" w:rsidRPr="00651901" w:rsidRDefault="00AB377F" w:rsidP="00651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1901">
        <w:rPr>
          <w:rFonts w:ascii="Times New Roman" w:hAnsi="Times New Roman" w:cs="Times New Roman"/>
          <w:b/>
          <w:sz w:val="40"/>
          <w:szCs w:val="40"/>
        </w:rPr>
        <w:t>Правила</w:t>
      </w:r>
    </w:p>
    <w:p w:rsidR="00AB377F" w:rsidRPr="00651901" w:rsidRDefault="00AB377F" w:rsidP="00651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1901">
        <w:rPr>
          <w:rFonts w:ascii="Times New Roman" w:hAnsi="Times New Roman" w:cs="Times New Roman"/>
          <w:b/>
          <w:sz w:val="40"/>
          <w:szCs w:val="40"/>
        </w:rPr>
        <w:t>внутреннего трудового распорядка работников</w:t>
      </w:r>
    </w:p>
    <w:p w:rsidR="00AB377F" w:rsidRPr="00651901" w:rsidRDefault="00B37D86" w:rsidP="00651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</w:t>
      </w:r>
      <w:r w:rsidR="00CC51EB">
        <w:rPr>
          <w:rFonts w:ascii="Times New Roman" w:hAnsi="Times New Roman" w:cs="Times New Roman"/>
          <w:b/>
          <w:sz w:val="40"/>
          <w:szCs w:val="40"/>
        </w:rPr>
        <w:t>униципального казен</w:t>
      </w:r>
      <w:r w:rsidR="00AB377F" w:rsidRPr="00651901">
        <w:rPr>
          <w:rFonts w:ascii="Times New Roman" w:hAnsi="Times New Roman" w:cs="Times New Roman"/>
          <w:b/>
          <w:sz w:val="40"/>
          <w:szCs w:val="40"/>
        </w:rPr>
        <w:t>ного</w:t>
      </w:r>
    </w:p>
    <w:p w:rsidR="00AB377F" w:rsidRPr="00651901" w:rsidRDefault="00AB377F" w:rsidP="006519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1901">
        <w:rPr>
          <w:rFonts w:ascii="Times New Roman" w:hAnsi="Times New Roman" w:cs="Times New Roman"/>
          <w:b/>
          <w:sz w:val="40"/>
          <w:szCs w:val="40"/>
        </w:rPr>
        <w:t xml:space="preserve">общеобразовательного учреждения </w:t>
      </w:r>
      <w:proofErr w:type="gramStart"/>
      <w:r w:rsidRPr="00651901">
        <w:rPr>
          <w:rFonts w:ascii="Times New Roman" w:hAnsi="Times New Roman" w:cs="Times New Roman"/>
          <w:b/>
          <w:sz w:val="40"/>
          <w:szCs w:val="40"/>
        </w:rPr>
        <w:t>средней</w:t>
      </w:r>
      <w:proofErr w:type="gramEnd"/>
    </w:p>
    <w:p w:rsidR="00AB377F" w:rsidRPr="00651901" w:rsidRDefault="00AB377F" w:rsidP="00CC51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1901">
        <w:rPr>
          <w:rFonts w:ascii="Times New Roman" w:hAnsi="Times New Roman" w:cs="Times New Roman"/>
          <w:b/>
          <w:sz w:val="40"/>
          <w:szCs w:val="40"/>
        </w:rPr>
        <w:t xml:space="preserve">общеобразовательной школы </w:t>
      </w:r>
      <w:r w:rsidR="00CC51EB">
        <w:rPr>
          <w:rFonts w:ascii="Times New Roman" w:hAnsi="Times New Roman" w:cs="Times New Roman"/>
          <w:b/>
          <w:sz w:val="40"/>
          <w:szCs w:val="40"/>
        </w:rPr>
        <w:t>№3 г</w:t>
      </w:r>
      <w:proofErr w:type="gramStart"/>
      <w:r w:rsidR="00CC51EB">
        <w:rPr>
          <w:rFonts w:ascii="Times New Roman" w:hAnsi="Times New Roman" w:cs="Times New Roman"/>
          <w:b/>
          <w:sz w:val="40"/>
          <w:szCs w:val="40"/>
        </w:rPr>
        <w:t>.А</w:t>
      </w:r>
      <w:proofErr w:type="gramEnd"/>
      <w:r w:rsidR="00CC51EB">
        <w:rPr>
          <w:rFonts w:ascii="Times New Roman" w:hAnsi="Times New Roman" w:cs="Times New Roman"/>
          <w:b/>
          <w:sz w:val="40"/>
          <w:szCs w:val="40"/>
        </w:rPr>
        <w:t>лагира</w:t>
      </w:r>
    </w:p>
    <w:p w:rsidR="00AB377F" w:rsidRDefault="00AB377F" w:rsidP="00AB377F">
      <w:pPr>
        <w:rPr>
          <w:rFonts w:ascii="Times New Roman" w:hAnsi="Times New Roman" w:cs="Times New Roman"/>
          <w:sz w:val="40"/>
          <w:szCs w:val="40"/>
        </w:rPr>
      </w:pPr>
    </w:p>
    <w:p w:rsidR="00AB377F" w:rsidRDefault="00AB377F" w:rsidP="00AB377F">
      <w:pPr>
        <w:rPr>
          <w:rFonts w:ascii="Times New Roman" w:hAnsi="Times New Roman" w:cs="Times New Roman"/>
          <w:sz w:val="40"/>
          <w:szCs w:val="40"/>
        </w:rPr>
      </w:pPr>
    </w:p>
    <w:p w:rsidR="00AB377F" w:rsidRDefault="00AB377F" w:rsidP="00AB377F">
      <w:pPr>
        <w:rPr>
          <w:rFonts w:ascii="Times New Roman" w:hAnsi="Times New Roman" w:cs="Times New Roman"/>
          <w:sz w:val="40"/>
          <w:szCs w:val="40"/>
        </w:rPr>
      </w:pPr>
    </w:p>
    <w:p w:rsidR="00AB377F" w:rsidRDefault="00AB377F" w:rsidP="00AB377F">
      <w:pPr>
        <w:rPr>
          <w:rFonts w:ascii="Times New Roman" w:hAnsi="Times New Roman" w:cs="Times New Roman"/>
          <w:sz w:val="40"/>
          <w:szCs w:val="40"/>
        </w:rPr>
      </w:pPr>
    </w:p>
    <w:p w:rsidR="00AB377F" w:rsidRDefault="00AB377F" w:rsidP="00AB377F">
      <w:pPr>
        <w:rPr>
          <w:rFonts w:ascii="Times New Roman" w:hAnsi="Times New Roman" w:cs="Times New Roman"/>
          <w:sz w:val="40"/>
          <w:szCs w:val="40"/>
        </w:rPr>
      </w:pPr>
    </w:p>
    <w:p w:rsidR="00AB377F" w:rsidRDefault="00AB377F" w:rsidP="00AB377F">
      <w:pPr>
        <w:rPr>
          <w:rFonts w:ascii="Times New Roman" w:hAnsi="Times New Roman" w:cs="Times New Roman"/>
          <w:sz w:val="40"/>
          <w:szCs w:val="40"/>
        </w:rPr>
      </w:pPr>
    </w:p>
    <w:p w:rsidR="00AB377F" w:rsidRDefault="00AB377F" w:rsidP="00AB377F">
      <w:pPr>
        <w:rPr>
          <w:rFonts w:ascii="Times New Roman" w:hAnsi="Times New Roman" w:cs="Times New Roman"/>
          <w:sz w:val="40"/>
          <w:szCs w:val="40"/>
        </w:rPr>
      </w:pPr>
    </w:p>
    <w:p w:rsidR="00AB377F" w:rsidRDefault="00AB377F" w:rsidP="00AB377F">
      <w:pPr>
        <w:rPr>
          <w:rFonts w:ascii="Times New Roman" w:hAnsi="Times New Roman" w:cs="Times New Roman"/>
          <w:sz w:val="40"/>
          <w:szCs w:val="40"/>
        </w:rPr>
      </w:pPr>
    </w:p>
    <w:p w:rsidR="00CC51EB" w:rsidRDefault="00CC51EB" w:rsidP="00AB377F">
      <w:pPr>
        <w:rPr>
          <w:rFonts w:ascii="Times New Roman" w:hAnsi="Times New Roman" w:cs="Times New Roman"/>
          <w:sz w:val="28"/>
          <w:szCs w:val="28"/>
        </w:rPr>
      </w:pPr>
    </w:p>
    <w:p w:rsidR="00CC51EB" w:rsidRDefault="00CC51EB" w:rsidP="00AB377F">
      <w:pPr>
        <w:rPr>
          <w:rFonts w:ascii="Times New Roman" w:hAnsi="Times New Roman" w:cs="Times New Roman"/>
          <w:sz w:val="28"/>
          <w:szCs w:val="28"/>
        </w:rPr>
      </w:pPr>
    </w:p>
    <w:p w:rsidR="00AB377F" w:rsidRDefault="00CC51EB" w:rsidP="00AB377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2014</w:t>
      </w:r>
      <w:r w:rsidR="00AB377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3EDC" w:rsidRDefault="00EF3EDC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77F" w:rsidRPr="000B5DA9" w:rsidRDefault="00AB377F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DA9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AB377F" w:rsidRPr="000B5DA9" w:rsidRDefault="00EF3EDC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77F" w:rsidRPr="000B5DA9">
        <w:rPr>
          <w:rFonts w:ascii="Times New Roman" w:hAnsi="Times New Roman" w:cs="Times New Roman"/>
          <w:sz w:val="24"/>
          <w:szCs w:val="24"/>
        </w:rPr>
        <w:t>1.1. Правила внутреннего трудового распорядка имеют целью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AB377F" w:rsidRPr="000B5DA9">
        <w:rPr>
          <w:rFonts w:ascii="Times New Roman" w:hAnsi="Times New Roman" w:cs="Times New Roman"/>
          <w:sz w:val="24"/>
          <w:szCs w:val="24"/>
        </w:rPr>
        <w:t>способствовать дальнейшему укреплению трудовой дисциплины,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AB377F" w:rsidRPr="000B5DA9">
        <w:rPr>
          <w:rFonts w:ascii="Times New Roman" w:hAnsi="Times New Roman" w:cs="Times New Roman"/>
          <w:sz w:val="24"/>
          <w:szCs w:val="24"/>
        </w:rPr>
        <w:t>организации труда на научной основе и рациональному использованию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AB377F" w:rsidRPr="000B5DA9">
        <w:rPr>
          <w:rFonts w:ascii="Times New Roman" w:hAnsi="Times New Roman" w:cs="Times New Roman"/>
          <w:sz w:val="24"/>
          <w:szCs w:val="24"/>
        </w:rPr>
        <w:t>рабочего времени, высокому качеству работ.</w:t>
      </w:r>
    </w:p>
    <w:p w:rsidR="00AB377F" w:rsidRPr="000B5DA9" w:rsidRDefault="00EF3EDC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77F" w:rsidRPr="000B5DA9">
        <w:rPr>
          <w:rFonts w:ascii="Times New Roman" w:hAnsi="Times New Roman" w:cs="Times New Roman"/>
          <w:sz w:val="24"/>
          <w:szCs w:val="24"/>
        </w:rPr>
        <w:t>1.2. Вопросы, связанные с применением Правил внутреннеготрудового распорядка, решаются администрацией М</w:t>
      </w:r>
      <w:r w:rsidR="00CC51EB" w:rsidRPr="000B5DA9">
        <w:rPr>
          <w:rFonts w:ascii="Times New Roman" w:hAnsi="Times New Roman" w:cs="Times New Roman"/>
          <w:sz w:val="24"/>
          <w:szCs w:val="24"/>
        </w:rPr>
        <w:t xml:space="preserve">КОУ СОШ№3 </w:t>
      </w:r>
      <w:proofErr w:type="spellStart"/>
      <w:r w:rsidR="00CC51EB" w:rsidRPr="000B5DA9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C51EB" w:rsidRPr="000B5DA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CC51EB" w:rsidRPr="000B5DA9">
        <w:rPr>
          <w:rFonts w:ascii="Times New Roman" w:hAnsi="Times New Roman" w:cs="Times New Roman"/>
          <w:sz w:val="24"/>
          <w:szCs w:val="24"/>
        </w:rPr>
        <w:t>лагира</w:t>
      </w:r>
      <w:proofErr w:type="spellEnd"/>
      <w:r w:rsidR="00CC51EB" w:rsidRP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AB377F" w:rsidRPr="000B5DA9">
        <w:rPr>
          <w:rFonts w:ascii="Times New Roman" w:hAnsi="Times New Roman" w:cs="Times New Roman"/>
          <w:sz w:val="24"/>
          <w:szCs w:val="24"/>
        </w:rPr>
        <w:t>(далее – Учреждение) в пределах представленныхей прав, а в случаях, предусмотренных действующим законодательством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377F" w:rsidRPr="000B5DA9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распорядка, совместно или посогласованию с профсоюзным комитетом. Эти вопросы решаются такжетрудовым коллективом в соответствии с его полномочиями.</w:t>
      </w:r>
    </w:p>
    <w:p w:rsidR="00AB377F" w:rsidRPr="000B5DA9" w:rsidRDefault="00AB377F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5DA9">
        <w:rPr>
          <w:rFonts w:ascii="Times New Roman" w:hAnsi="Times New Roman" w:cs="Times New Roman"/>
          <w:b/>
          <w:sz w:val="24"/>
          <w:szCs w:val="24"/>
        </w:rPr>
        <w:t>2. Порядок приема, перевода и увольнения работников</w:t>
      </w:r>
    </w:p>
    <w:p w:rsidR="00AB377F" w:rsidRPr="000B5DA9" w:rsidRDefault="00EF3EDC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77F" w:rsidRPr="000B5DA9">
        <w:rPr>
          <w:rFonts w:ascii="Times New Roman" w:hAnsi="Times New Roman" w:cs="Times New Roman"/>
          <w:sz w:val="24"/>
          <w:szCs w:val="24"/>
        </w:rPr>
        <w:t>2.1. Работники реализуют свое право на труд путем заключениятрудового договора с работодателем в письменной форме. Договорзаключается в 2-х экземплярах. Один экземпляр передается работнику</w:t>
      </w:r>
      <w:proofErr w:type="gramStart"/>
      <w:r w:rsidR="00AB377F" w:rsidRPr="000B5DA9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AB377F" w:rsidRPr="000B5DA9">
        <w:rPr>
          <w:rFonts w:ascii="Times New Roman" w:hAnsi="Times New Roman" w:cs="Times New Roman"/>
          <w:sz w:val="24"/>
          <w:szCs w:val="24"/>
        </w:rPr>
        <w:t>ругой остается у работодателя.</w:t>
      </w:r>
    </w:p>
    <w:p w:rsidR="00AB377F" w:rsidRPr="000B5DA9" w:rsidRDefault="00EF3EDC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77F" w:rsidRPr="000B5DA9">
        <w:rPr>
          <w:rFonts w:ascii="Times New Roman" w:hAnsi="Times New Roman" w:cs="Times New Roman"/>
          <w:sz w:val="24"/>
          <w:szCs w:val="24"/>
        </w:rPr>
        <w:t>2.2. Прием на работу оформляется приказом директора, которыйиздается на основании заключенного трудового договора. Приказобъявляется работнику в 3-дневный срок с момента подписания трудовогодоговора.</w:t>
      </w:r>
    </w:p>
    <w:p w:rsidR="00AB377F" w:rsidRPr="000B5DA9" w:rsidRDefault="00EF3EDC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77F" w:rsidRPr="000B5DA9">
        <w:rPr>
          <w:rFonts w:ascii="Times New Roman" w:hAnsi="Times New Roman" w:cs="Times New Roman"/>
          <w:sz w:val="24"/>
          <w:szCs w:val="24"/>
        </w:rPr>
        <w:t>2.3. Работник может быть принят на работу с испытательным сроком,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AB377F" w:rsidRPr="000B5DA9">
        <w:rPr>
          <w:rFonts w:ascii="Times New Roman" w:hAnsi="Times New Roman" w:cs="Times New Roman"/>
          <w:sz w:val="24"/>
          <w:szCs w:val="24"/>
        </w:rPr>
        <w:t>который не может превышать 3 месяцев. Прием с испытательным сроком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AB377F" w:rsidRPr="000B5DA9">
        <w:rPr>
          <w:rFonts w:ascii="Times New Roman" w:hAnsi="Times New Roman" w:cs="Times New Roman"/>
          <w:sz w:val="24"/>
          <w:szCs w:val="24"/>
        </w:rPr>
        <w:t>находит свое отражение в трудовом договоре и приказе по Учреждению.</w:t>
      </w:r>
    </w:p>
    <w:p w:rsidR="00AB377F" w:rsidRPr="000B5DA9" w:rsidRDefault="00EF3EDC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77F" w:rsidRPr="000B5DA9">
        <w:rPr>
          <w:rFonts w:ascii="Times New Roman" w:hAnsi="Times New Roman" w:cs="Times New Roman"/>
          <w:sz w:val="24"/>
          <w:szCs w:val="24"/>
        </w:rPr>
        <w:t>2.4. При приеме на работу (заключении трудового договора</w:t>
      </w:r>
      <w:proofErr w:type="gramStart"/>
      <w:r w:rsidR="00AB377F" w:rsidRPr="000B5DA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AB377F" w:rsidRPr="000B5DA9">
        <w:rPr>
          <w:rFonts w:ascii="Times New Roman" w:hAnsi="Times New Roman" w:cs="Times New Roman"/>
          <w:sz w:val="24"/>
          <w:szCs w:val="24"/>
        </w:rPr>
        <w:t>оступающий на работу предъявляет следующие документы:</w:t>
      </w:r>
    </w:p>
    <w:p w:rsidR="00AB377F" w:rsidRPr="000B5DA9" w:rsidRDefault="00CC51EB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AB377F" w:rsidRPr="000B5DA9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личность;</w:t>
      </w:r>
    </w:p>
    <w:p w:rsidR="00AB377F" w:rsidRPr="000B5DA9" w:rsidRDefault="00CC51EB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AB377F" w:rsidRPr="000B5DA9">
        <w:rPr>
          <w:rFonts w:ascii="Times New Roman" w:hAnsi="Times New Roman" w:cs="Times New Roman"/>
          <w:sz w:val="24"/>
          <w:szCs w:val="24"/>
        </w:rPr>
        <w:t xml:space="preserve">трудовую книжку (кроме </w:t>
      </w:r>
      <w:proofErr w:type="gramStart"/>
      <w:r w:rsidR="00AB377F" w:rsidRPr="000B5DA9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="00AB377F" w:rsidRPr="000B5DA9">
        <w:rPr>
          <w:rFonts w:ascii="Times New Roman" w:hAnsi="Times New Roman" w:cs="Times New Roman"/>
          <w:sz w:val="24"/>
          <w:szCs w:val="24"/>
        </w:rPr>
        <w:t xml:space="preserve"> на работу впервые или по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AB377F" w:rsidRPr="000B5DA9">
        <w:rPr>
          <w:rFonts w:ascii="Times New Roman" w:hAnsi="Times New Roman" w:cs="Times New Roman"/>
          <w:sz w:val="24"/>
          <w:szCs w:val="24"/>
        </w:rPr>
        <w:t>совместительству);</w:t>
      </w:r>
    </w:p>
    <w:p w:rsidR="00AB377F" w:rsidRPr="000B5DA9" w:rsidRDefault="00CC51EB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AB377F" w:rsidRPr="000B5DA9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AB377F" w:rsidRPr="000B5DA9" w:rsidRDefault="00CC51EB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AB377F" w:rsidRPr="000B5DA9">
        <w:rPr>
          <w:rFonts w:ascii="Times New Roman" w:hAnsi="Times New Roman" w:cs="Times New Roman"/>
          <w:sz w:val="24"/>
          <w:szCs w:val="24"/>
        </w:rPr>
        <w:t>документы воинского учета для военнообязанных;</w:t>
      </w:r>
    </w:p>
    <w:p w:rsidR="00AB377F" w:rsidRPr="000B5DA9" w:rsidRDefault="00CC51EB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AB377F" w:rsidRPr="000B5DA9">
        <w:rPr>
          <w:rFonts w:ascii="Times New Roman" w:hAnsi="Times New Roman" w:cs="Times New Roman"/>
          <w:sz w:val="24"/>
          <w:szCs w:val="24"/>
        </w:rPr>
        <w:t>справку об отсутствии судимости.</w:t>
      </w:r>
    </w:p>
    <w:p w:rsidR="00494560" w:rsidRPr="000B5DA9" w:rsidRDefault="00CC51EB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AB377F" w:rsidRPr="000B5DA9">
        <w:rPr>
          <w:rFonts w:ascii="Times New Roman" w:hAnsi="Times New Roman" w:cs="Times New Roman"/>
          <w:sz w:val="24"/>
          <w:szCs w:val="24"/>
        </w:rPr>
        <w:t xml:space="preserve">медицинские документы, предусмотренные законодательством. </w:t>
      </w:r>
    </w:p>
    <w:p w:rsidR="00AB377F" w:rsidRPr="000B5DA9" w:rsidRDefault="00AB377F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При</w:t>
      </w:r>
      <w:r w:rsidR="00DB2FA7" w:rsidRP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приеме на работу по совместительству работник обязан предъявить паспорт</w:t>
      </w:r>
      <w:r w:rsidR="00DB2FA7" w:rsidRP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и диплом об образовании.</w:t>
      </w:r>
    </w:p>
    <w:p w:rsidR="00AB377F" w:rsidRPr="000B5DA9" w:rsidRDefault="00EF3EDC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B377F" w:rsidRPr="000B5DA9">
        <w:rPr>
          <w:rFonts w:ascii="Times New Roman" w:hAnsi="Times New Roman" w:cs="Times New Roman"/>
          <w:sz w:val="24"/>
          <w:szCs w:val="24"/>
        </w:rPr>
        <w:t>2.5. При приеме работника или переводе его в установленномпорядке на другую работу администрация обязана ознакомить его соследующими документами:</w:t>
      </w:r>
    </w:p>
    <w:p w:rsidR="00AB377F" w:rsidRPr="000B5DA9" w:rsidRDefault="00AB377F" w:rsidP="00AB3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а) Уставом Учреждения;</w:t>
      </w:r>
    </w:p>
    <w:p w:rsidR="00AB377F" w:rsidRPr="000B5DA9" w:rsidRDefault="00AB377F" w:rsidP="00CC5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б) коллективным договором;</w:t>
      </w:r>
    </w:p>
    <w:p w:rsidR="00651901" w:rsidRPr="000B5DA9" w:rsidRDefault="00651901" w:rsidP="00CC51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в) Правилами внутреннего трудового распорядка;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г) должностными требованиями (инструкциями);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д) приказами по охране труда и пожарной безопасности;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е) положением о защите персональных данных Учреждения.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Провести первичный инструктаж по охране труда с записью в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b/>
          <w:sz w:val="24"/>
          <w:szCs w:val="24"/>
        </w:rPr>
        <w:t>«Журнале первичного инструктажа по охране труда и техникебезопасности».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901" w:rsidRPr="000B5DA9">
        <w:rPr>
          <w:rFonts w:ascii="Times New Roman" w:hAnsi="Times New Roman" w:cs="Times New Roman"/>
          <w:sz w:val="24"/>
          <w:szCs w:val="24"/>
        </w:rPr>
        <w:t>2.7. На всех работников, проработавших свыше пяти дней, ведутся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трудовые книжки в установленном порядке.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1901" w:rsidRPr="000B5DA9">
        <w:rPr>
          <w:rFonts w:ascii="Times New Roman" w:hAnsi="Times New Roman" w:cs="Times New Roman"/>
          <w:sz w:val="24"/>
          <w:szCs w:val="24"/>
        </w:rPr>
        <w:t>2.8. На каждого работника ведется личное дело, которое состоит из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личного листка по учету кадров, автобиографии, копий документов об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образовании, квалификации, профессиональной подготовке, медицинского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заключения об отсутствии противопоказаний по состоянию здоровья для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работы в детских учреждениях, выписок из приказов о назначении, переводе,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поощрениях и увольнениях. Кроме того, на каждого работника ведется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учетная карточка Т-2. Личное дело и карточка Т-2 хранятся в школе 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5DA9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B5DA9">
        <w:rPr>
          <w:rFonts w:ascii="Times New Roman" w:hAnsi="Times New Roman" w:cs="Times New Roman"/>
          <w:sz w:val="24"/>
          <w:szCs w:val="24"/>
        </w:rPr>
        <w:t xml:space="preserve"> с инструкцией по защите персональных данных работников.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1901" w:rsidRPr="000B5DA9">
        <w:rPr>
          <w:rFonts w:ascii="Times New Roman" w:hAnsi="Times New Roman" w:cs="Times New Roman"/>
          <w:sz w:val="24"/>
          <w:szCs w:val="24"/>
        </w:rPr>
        <w:t>2.9. Перевод работников на другую работу производится только сих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согласия, кроме случаев, когда закон допускает временный перевод без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согласия работника. Допускается временный перевод работника на срок до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одного месяца для замещения отсутствующего работника.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lastRenderedPageBreak/>
        <w:t>Продолжительность перевода не может превышать одного месяца в течение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календарного года.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2.10. Прекращение трудового договора может иметь место только по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основаниям, предусмотренным законодательством.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901" w:rsidRPr="000B5DA9">
        <w:rPr>
          <w:rFonts w:ascii="Times New Roman" w:hAnsi="Times New Roman" w:cs="Times New Roman"/>
          <w:sz w:val="24"/>
          <w:szCs w:val="24"/>
        </w:rPr>
        <w:t>2.11. В связи с изменениями в организации работы Учреждения 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организации труда в школе (изменения количества классов, учебного плана;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режима работы школы, введение новых форм обучения ивоспитания, экспериментальной работы и т.п.) допускается при продолжении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работы в той же должности, специальности, квалификации изменение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 xml:space="preserve">существенных условий труда работника: системы и </w:t>
      </w:r>
      <w:proofErr w:type="gramStart"/>
      <w:r w:rsidRPr="000B5DA9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0B5DA9">
        <w:rPr>
          <w:rFonts w:ascii="Times New Roman" w:hAnsi="Times New Roman" w:cs="Times New Roman"/>
          <w:sz w:val="24"/>
          <w:szCs w:val="24"/>
        </w:rPr>
        <w:t>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льгот, режима работы, изменения объема учебной нагрузки, в том числе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установления или отмены неполного рабочего времени, установление или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отмена дополнительных видов работы (классного руководства, заведования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кабинетом, мастерскими и т.д.), совмещение профессий, а также изменение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других существенных условий труда.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1901" w:rsidRPr="000B5DA9">
        <w:rPr>
          <w:rFonts w:ascii="Times New Roman" w:hAnsi="Times New Roman" w:cs="Times New Roman"/>
          <w:sz w:val="24"/>
          <w:szCs w:val="24"/>
        </w:rPr>
        <w:t>Работник должен быть поставлен в известность об изменении условий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его труда не позднее, чем за два месяца. Если прежние условия труда не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могут быть сохранены, а работник не согласен на продолжение работы в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новых условиях, то трудовой договор прекращается по ст. 77 п. 7 ТК РФ.</w:t>
      </w:r>
    </w:p>
    <w:p w:rsidR="00EF3EDC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1901" w:rsidRPr="000B5DA9">
        <w:rPr>
          <w:rFonts w:ascii="Times New Roman" w:hAnsi="Times New Roman" w:cs="Times New Roman"/>
          <w:sz w:val="24"/>
          <w:szCs w:val="24"/>
        </w:rPr>
        <w:t>2.12. Увольнение в связи с сокращением штата или численностиработников допускается при условии невозможности перевода увольняемого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работника, с его согласия, на другую работу, при условии письменного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предупреждения за 2 месяца. Увольнение по сокращению штата работников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организации проводится директором Учреждения с учетом мотивированного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мнения Совета трудового коллектива по ст. 81 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п. 2 ТК РФ. Также с учетом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мотивированного мнения Совета трудового коллектива может быть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произведено увольнение работника в связи с «недостаточной квалификацией,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5DA9">
        <w:rPr>
          <w:rFonts w:ascii="Times New Roman" w:hAnsi="Times New Roman" w:cs="Times New Roman"/>
          <w:sz w:val="24"/>
          <w:szCs w:val="24"/>
        </w:rPr>
        <w:t>подтвержденной результатами аттестации» (ст.81, п. 3, подп. «б» ТК РФ, и за</w:t>
      </w:r>
      <w:proofErr w:type="gramEnd"/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«неоднократное неисполнение работником без уважительных причин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трудовых обязанностей, если он имеет дисциплинарное взыскание» (ст. 81 п.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5 ТК РФ).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901" w:rsidRPr="000B5DA9">
        <w:rPr>
          <w:rFonts w:ascii="Times New Roman" w:hAnsi="Times New Roman" w:cs="Times New Roman"/>
          <w:sz w:val="24"/>
          <w:szCs w:val="24"/>
        </w:rPr>
        <w:t>2.13. В день увольнения администрация Учреждения производит с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увольняемым работником полный денежный расчет и выдает ему надлежаще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оформленную трудовую книжку, а также документ о прохождении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аттестации.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Запись о причине увольнения в трудовую книжку вносится всоответствии с формулировками законодательства и ссылкой на статью ипункт закона. </w:t>
      </w:r>
      <w:proofErr w:type="gramStart"/>
      <w:r w:rsidRPr="000B5DA9">
        <w:rPr>
          <w:rFonts w:ascii="Times New Roman" w:hAnsi="Times New Roman" w:cs="Times New Roman"/>
          <w:sz w:val="24"/>
          <w:szCs w:val="24"/>
        </w:rPr>
        <w:t>При увольнении по обстоятельствам, с которыми законсвязывает предоставление льгот и преимуществ, запись в трудовую книжкувносится с указанием этих обстоятельств.</w:t>
      </w:r>
      <w:proofErr w:type="gramEnd"/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51901" w:rsidRPr="000B5DA9">
        <w:rPr>
          <w:rFonts w:ascii="Times New Roman" w:hAnsi="Times New Roman" w:cs="Times New Roman"/>
          <w:b/>
          <w:sz w:val="24"/>
          <w:szCs w:val="24"/>
        </w:rPr>
        <w:t>3. Основные обязанности работника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901" w:rsidRPr="000B5DA9">
        <w:rPr>
          <w:rFonts w:ascii="Times New Roman" w:hAnsi="Times New Roman" w:cs="Times New Roman"/>
          <w:sz w:val="24"/>
          <w:szCs w:val="24"/>
        </w:rPr>
        <w:t>3.1. Работники Учреждения обязаны:</w:t>
      </w:r>
    </w:p>
    <w:p w:rsidR="00651901" w:rsidRPr="000B5DA9" w:rsidRDefault="00F310AD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соответствовать требованиям квалификационных характеристик;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проходить аттестацию на соответствие занимаемой должности в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об образовании один раз в 5 лет;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выполнять Устав и Правила внутреннего трудового распорядка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работников;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четко планировать свою учебно-воспитательную деятельность,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информировать администрацию и обучающихся об особенностях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планирования учебного процесса;</w:t>
      </w:r>
      <w:proofErr w:type="gramEnd"/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допускать на уроки администрацию, родителей обучающихся 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общественность по предварительной договоренности;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уважительно относиться к другим участникам образовательного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процесса;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впускать 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1901" w:rsidRPr="000B5DA9">
        <w:rPr>
          <w:rFonts w:ascii="Times New Roman" w:hAnsi="Times New Roman" w:cs="Times New Roman"/>
          <w:sz w:val="24"/>
          <w:szCs w:val="24"/>
        </w:rPr>
        <w:t xml:space="preserve"> в класс с 1-м звонком, отпускать с урока по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звонку, учитель не имеет права лишать обучающегося перемены;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нести ответственность за сохранение жизни и здоровья детей во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время учебных занятий и внеклассных мероприятий;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соблюдать правила санитарно-гигиенического режима вУчреждении;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учитывать личные интересы 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51901" w:rsidRPr="000B5DA9">
        <w:rPr>
          <w:rFonts w:ascii="Times New Roman" w:hAnsi="Times New Roman" w:cs="Times New Roman"/>
          <w:sz w:val="24"/>
          <w:szCs w:val="24"/>
        </w:rPr>
        <w:t>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активно добиваться достижения общих целей и решения задач,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поставленных перед Учреждением;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повышать свой профессиональный уровень;</w:t>
      </w:r>
    </w:p>
    <w:p w:rsidR="00651901" w:rsidRPr="000B5DA9" w:rsidRDefault="00CC51EB" w:rsidP="00CC51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выполнять условия трудового договора;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поддерживать дисциплину в Учреждении на основе уважения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человеческого достоинства;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принимать участие в разборе конфликтов по письменному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заявлению родителей (законных представителей);</w:t>
      </w:r>
    </w:p>
    <w:p w:rsidR="00651901" w:rsidRPr="000B5DA9" w:rsidRDefault="00CC51EB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проходить периодические медицинские обследования (Перечни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соответствующих медицинских противопоказаний устанавливаются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Правительством РФ);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соблюдать правила ведения классных журналов, в т.ч. электронных,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своевременно и объективно оценивать знания обучающихся, своевременно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выставлять оценку в журнал, дневник обучающегося.</w:t>
      </w:r>
    </w:p>
    <w:p w:rsidR="0015545F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51901" w:rsidRPr="000B5DA9">
        <w:rPr>
          <w:rFonts w:ascii="Times New Roman" w:hAnsi="Times New Roman" w:cs="Times New Roman"/>
          <w:b/>
          <w:sz w:val="24"/>
          <w:szCs w:val="24"/>
        </w:rPr>
        <w:t>4. Основные права работников: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901" w:rsidRPr="000B5DA9">
        <w:rPr>
          <w:rFonts w:ascii="Times New Roman" w:hAnsi="Times New Roman" w:cs="Times New Roman"/>
          <w:sz w:val="24"/>
          <w:szCs w:val="24"/>
        </w:rPr>
        <w:t>4.1. Основные права работников образования определены: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ТК РФ (ст. 21, 52, 53, 64, 82, 113, 142, 153, 171, 173, 174, 197, 220,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234, 238, 254, 255, 256, 282, 331 - 336, 382, 399);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Федеральным законом № 273-ФЗ от 29.12.2012 г. «Об образовании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 Российской Федерации» (ст. 47);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Типовым положением об общеобразовательном учреждении.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4.2. Педагогические работники имеют право: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 свободу выбора и использования методик обучения и воспитания,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учебных пособий и материалов, учебников в соответствии с образовательной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программой, утвержденной Учреждением, методов оценки знаний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обучающихся, воспитанников, выбор учебников и учебных пособий, который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утвержденными</w:t>
      </w:r>
      <w:proofErr w:type="gramEnd"/>
      <w:r w:rsidR="00651901" w:rsidRPr="000B5DA9">
        <w:rPr>
          <w:rFonts w:ascii="Times New Roman" w:hAnsi="Times New Roman" w:cs="Times New Roman"/>
          <w:sz w:val="24"/>
          <w:szCs w:val="24"/>
        </w:rPr>
        <w:t xml:space="preserve"> Федеральными </w:t>
      </w:r>
      <w:proofErr w:type="spellStart"/>
      <w:r w:rsidR="00651901" w:rsidRPr="000B5DA9">
        <w:rPr>
          <w:rFonts w:ascii="Times New Roman" w:hAnsi="Times New Roman" w:cs="Times New Roman"/>
          <w:sz w:val="24"/>
          <w:szCs w:val="24"/>
        </w:rPr>
        <w:t>перечннями</w:t>
      </w:r>
      <w:proofErr w:type="spellEnd"/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учебников, допущенных Министерством образования и науки Российской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Федерации и определенных Учреждением;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 защиту своей профессиональной чести и достоинства;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 повышение квалификации (в этих целях администрация создает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условия, необходимые для успешного обучения работников в учреждениях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высшего профессионального образования, а также в учреждениях системы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переподготовки и повышения квалификации);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 аттестацию на добровольной основе для установления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соответствия уровня квалификации требованиям, предъявляемым к первой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или высшей квалификационным категориям;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 участие в управлении Учреждением в форме, определенной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Уставом;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 сокращенную рабочую неделю, на удлиненный оплачиваемый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отпуск, на получение пенсии за выслугу лет, социальные гарантии и льготы в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порядке, установленном законодательством Российской Федерации;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 длительный (до одного года) отпуск не реже чем через каждые 10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лет непрерывной преподавательской работы. Порядок и условия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предоставления отпуска определяются Учредителем;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 уважение и вежливое отношение со стороны других участниковобразовательного процесса;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обращаться, при необходимости, к родителям для установления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контроля с их стороны за учебой и поведением их ребенка;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 моральное и материальное поощрение своего труда;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4.3. Иные работники Учреждения имеет право 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51901" w:rsidRPr="000B5DA9">
        <w:rPr>
          <w:rFonts w:ascii="Times New Roman" w:hAnsi="Times New Roman" w:cs="Times New Roman"/>
          <w:sz w:val="24"/>
          <w:szCs w:val="24"/>
        </w:rPr>
        <w:t>: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 участие в управлении Учреждением в форме, определеннойУставом;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защиту своих прав, профессиональной чести и достоинства;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 уважение и вежливое отношение со стороны других участников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 моральное и материальное поощрение своего труда;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повышение своей профессиональной квалификации.</w:t>
      </w:r>
    </w:p>
    <w:p w:rsidR="0015545F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b/>
          <w:sz w:val="24"/>
          <w:szCs w:val="24"/>
        </w:rPr>
        <w:t>5. Основные обязанности администрации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5.1. Администрация Учреждения обязана: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обеспечивать работниками Учреждения выполнение обязанностей,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возложенных на них Уставом Учреждения, Правилами внутреннего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трудового распорядка и должностными инструкциями;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правильно организовать труд работников Учреждения, закрепить за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каждым из них определенное место работы, обеспечить исправное состояние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оборудования, здоровые и безопасные условия труда;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обеспечить строгое соблюдение трудовой и производственной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дисциплины, формирование стабильных трудовых коллективов, создание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благоприятных условий работы Учреждения, своевременно принять меры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воздействия к нарушителям трудовой дисциплины, при этом мнение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трудового коллектива;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работника, появившегося на работе в нетрезвом состоянии, не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допускать к исполнению своих обязанностей в данный рабочий день 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принять к нему меры соответствующего законодательства;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совершенствовать учебно-воспитательный процесс, создавать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условия для внедрения научной организации труда, осуществлять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мероприятия по повышению качества работы, культуры труда; организовать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изучение, распространение и внедрение передового опыта работников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данного и других трудовых коллективов Учреждения;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обеспечивать защиту персональных данных работников;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обеспечивать систематическое повышение работниками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Учреждения теоретического уровня и деловой квалификации; создавать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необходимые условия для совмещения работы с обучением в учебных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заведениях;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принять меры к своевременному обеспечению Учреждения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необходимым оборудованием, учебными пособиями, хозяйственным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инвентарем;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неуклонно соблюдать законодательство о труде, правила охраны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труда, улучшать условия работы;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создавать условия, обеспечивающие охрану жизни и 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обучающихся и работников Учреждения, предупреждать их заболеваемость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и травматизм, контролировать знание и соблюдение работниками всех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требований инструкций по технике безопасности, производственной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санитарии и гигиены, правила пожарной безопасности;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обеспечивать сохранность имущества Учреждения, работников 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обучающихся;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организовать горячее питание 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1901" w:rsidRPr="000B5DA9">
        <w:rPr>
          <w:rFonts w:ascii="Times New Roman" w:hAnsi="Times New Roman" w:cs="Times New Roman"/>
          <w:sz w:val="24"/>
          <w:szCs w:val="24"/>
        </w:rPr>
        <w:t xml:space="preserve"> и работниковУчреждения;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чутко относиться к повседневным нуждам работников Учреждения,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обеспечивать предоставление установленных им льгот и преимуществ;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решать вопросы о поощрении передовых работников;</w:t>
      </w:r>
    </w:p>
    <w:p w:rsidR="00651901" w:rsidRPr="000B5DA9" w:rsidRDefault="0015545F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осуществлять обязательное социальное страхование работников, в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="00651901" w:rsidRPr="000B5DA9">
        <w:rPr>
          <w:rFonts w:ascii="Times New Roman" w:hAnsi="Times New Roman" w:cs="Times New Roman"/>
          <w:sz w:val="24"/>
          <w:szCs w:val="24"/>
        </w:rPr>
        <w:t xml:space="preserve"> установленном Федеральным законом;</w:t>
      </w:r>
    </w:p>
    <w:p w:rsidR="002D607C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создавать трудовому коллективу необходимые условия длявыполнения им своих полномочий, способствовать созданию в трудовомколлективе деловой, творческой обстановки, всемерно поддерживать иразвивать инициативу и активность работников Учреждения; обеспечивать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их участие в управлении Учреждением, в полной мере 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используя собрания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трудового коллектива, производственные совещания и различные формы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общественной самодеятельности; 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своевременно рассматривать критическиезамечания работников и сообщать им о принятых мерах.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901" w:rsidRPr="000B5DA9">
        <w:rPr>
          <w:rFonts w:ascii="Times New Roman" w:hAnsi="Times New Roman" w:cs="Times New Roman"/>
          <w:sz w:val="24"/>
          <w:szCs w:val="24"/>
        </w:rPr>
        <w:t>Администрация Учреждения несет ответственность за жизнь 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здоровье обучающихся и работников во время пребывания их в Учреждении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и участия в мероприятиях, организуемых Учреждением. Обо всех случаях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травматизма сообщают в отдел образования администрации в установленном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порядке.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Администрация Учреждения 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осуществляет свои обязанности</w:t>
      </w:r>
      <w:proofErr w:type="gramEnd"/>
      <w:r w:rsidR="00651901" w:rsidRPr="000B5DA9">
        <w:rPr>
          <w:rFonts w:ascii="Times New Roman" w:hAnsi="Times New Roman" w:cs="Times New Roman"/>
          <w:sz w:val="24"/>
          <w:szCs w:val="24"/>
        </w:rPr>
        <w:t xml:space="preserve"> в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соответствующих случаях совместно или по соглашению с профсоюзным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комитетом, а также с учетом полномочий трудового коллектива.</w:t>
      </w:r>
    </w:p>
    <w:p w:rsidR="002D607C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51901" w:rsidRPr="000B5DA9">
        <w:rPr>
          <w:rFonts w:ascii="Times New Roman" w:hAnsi="Times New Roman" w:cs="Times New Roman"/>
          <w:b/>
          <w:sz w:val="24"/>
          <w:szCs w:val="24"/>
        </w:rPr>
        <w:t>6. Основные права администрации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901" w:rsidRPr="000B5DA9">
        <w:rPr>
          <w:rFonts w:ascii="Times New Roman" w:hAnsi="Times New Roman" w:cs="Times New Roman"/>
          <w:sz w:val="24"/>
          <w:szCs w:val="24"/>
        </w:rPr>
        <w:t>6.1. Директор Учреждения имеет право: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заключать, расторгать и изменять трудовые договоры всоответствии с ТК РФ;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поощрять работников за добросовестный труд;</w:t>
      </w:r>
    </w:p>
    <w:p w:rsidR="00651901" w:rsidRPr="000B5DA9" w:rsidRDefault="002D607C" w:rsidP="002D6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требовать соблюдения Правил внутреннего трудового распорядка;</w:t>
      </w:r>
    </w:p>
    <w:p w:rsidR="00651901" w:rsidRPr="000B5DA9" w:rsidRDefault="002D607C" w:rsidP="002D60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представлять Учреждение во всех инстанциях;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распоряжаться имуществом и материальными ценностями;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устанавливать штатное расписание в пределах выделенного фонда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заработной платы;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устанавливать ставки заработной платы согласно Закону;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утверждать учебный план, расписание учебных занятий и графиков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работы;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издавать приказы, инструкции и другие локальные акты,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обязательные для выполнения всеми работниками Учреждения. Перечень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локальных актов, издаваемых с учетом мнения профсоюзного комитета,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утвержден коллективным договором;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распределять учебную нагрузку на следующий учебный год, а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также график отпусков с учетом мнения профсоюзного комитета.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совместно со своими заместителями осуществлять 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деятельностью учителей, воспитателей, в том числе путем посещения 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разбора уроков и всех других видов учебных и воспитательных мероприятий;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назначать классных руководителей;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решать другие вопросы, не отнесенные к деятельности Учреждения,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Управляющего совета Учреждения.</w:t>
      </w:r>
    </w:p>
    <w:p w:rsidR="002D607C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b/>
          <w:sz w:val="24"/>
          <w:szCs w:val="24"/>
        </w:rPr>
        <w:t>7. Рабочее время и его использование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7.1.Устанавливается 6-дневная рабочая неделя с одним выходным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днем – воскресенье. Продолжительность рабочего дня для руководящего,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административно-хозяйственного, обслуживающего и учебн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вспомогательного персонала определяется графиком работы, составленным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из расчета 40- часовой рабочей недели.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Графики работы утверждаются директором Учреждения 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предусматривают время начала и окончания работы, перерыв для отдыха и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питания. Графики объявляются работнику под расписку и вывешиваются на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видном месте не позже чем за один месяц до их введения в действие.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7.2. Работа в установленные для работников графиками выходные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дни запрещена и может иметь место лишь в случаях предусмотренных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Дежурства во внерабочее время допускается в исключительных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случаях не чаще одного раза в месяц с последующим предоставлением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отгулов той же продолжительности, что и дежурство.</w:t>
      </w:r>
    </w:p>
    <w:p w:rsidR="002D607C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7.3. Учебную нагрузку педагогическим работникам на новый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учебный год устанавливает директор Учреждения с учетом мотивированного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мнения профсоюзного комитета до ухода работника в отпуск, при этом: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 у педагогических работников, как правило, должна сохраняться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преемственность классов и объем учебной нагрузки;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неполная нагрузка работника возможна только при его согласии,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которое должно быть выражено в письменной форме;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объем учебной нагрузки у педагогических работников должен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быть, как правило, стабильным на протяжении всего учебного года.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Изменения учебной нагрузки на протяжении учебного года возможно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лишь в случаях, если изменилось количество классов или количество часов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по учебному плану, учебной программе </w:t>
      </w:r>
      <w:r w:rsidR="00651901" w:rsidRPr="000B5DA9">
        <w:rPr>
          <w:rFonts w:ascii="Times New Roman" w:hAnsi="Times New Roman" w:cs="Times New Roman"/>
          <w:i/>
          <w:iCs/>
          <w:sz w:val="24"/>
          <w:szCs w:val="24"/>
        </w:rPr>
        <w:t>(ст.66 Типового положения об</w:t>
      </w:r>
      <w:r w:rsidR="000B5D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i/>
          <w:iCs/>
          <w:sz w:val="24"/>
          <w:szCs w:val="24"/>
        </w:rPr>
        <w:t>образовательном учреждении).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7.4. Расписание занятий составляется администрацией Учреждения,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исходя из педагогической целесообразности, с учетом наиболее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благоприятного режима труда и 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отдыха</w:t>
      </w:r>
      <w:proofErr w:type="gramEnd"/>
      <w:r w:rsidR="00651901" w:rsidRPr="000B5DA9">
        <w:rPr>
          <w:rFonts w:ascii="Times New Roman" w:hAnsi="Times New Roman" w:cs="Times New Roman"/>
          <w:sz w:val="24"/>
          <w:szCs w:val="24"/>
        </w:rPr>
        <w:t xml:space="preserve"> обучающихся и максимальной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экономии времени педагогических работников.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Педагогическим работникам там, где возможно, предоставляется один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дополнительный выходной в неделю для методической работы и повышения</w:t>
      </w:r>
      <w:r w:rsidR="000B5DA9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квалификации.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7.5. Администрация Учреждения привлекает педагогическихработников к дежурству по школе в рабочее время: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в столовой во время завтрака и обеда обучающихся;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для дежурства на этажах во время перемен;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классного руководителя в качестве старшего дежурного по школево время дежурства класса в течение 5 дней.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Старший дежурный приходит на дежурство за 30 минут до начала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уроков независимо от его расписания и заканчивает дежурство через 20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минут после окончания уроков.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График дежурства составляется на месяц и утверждается директором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Учреждения по согласованию с профсоюзным комитетом.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Рабочий день учителя должен начинаться не позднее, чем за 15 минут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до начала занятий. Дежурный администратор является надежурство не позднее 30 минут до начала уроков.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7.6. Время осенних, зимних и весенних каникул, а также 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время летних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каникул, не совпадающее с очередным отпуском является</w:t>
      </w:r>
      <w:proofErr w:type="gramEnd"/>
      <w:r w:rsidR="00651901" w:rsidRPr="000B5DA9">
        <w:rPr>
          <w:rFonts w:ascii="Times New Roman" w:hAnsi="Times New Roman" w:cs="Times New Roman"/>
          <w:sz w:val="24"/>
          <w:szCs w:val="24"/>
        </w:rPr>
        <w:t xml:space="preserve"> рабочим временем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педагогов. В эти периоды, а также в периоды отмены занятий в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они могут привлекаться администрацией Учреждения к педагогической,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организационной и методической работе в пределах времени,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превышающего их учебной нагрузки.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В каникулярное время учебно-воспитательный и обслуживающий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персонал привлекаются к выполнению хозяйственных работ, не требующих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специальных знаний, в пределах установленного рабочего времени.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7.7. Общие собрания, заседания Педагогического совета, занятия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1901" w:rsidRPr="000B5DA9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="00651901" w:rsidRPr="000B5DA9">
        <w:rPr>
          <w:rFonts w:ascii="Times New Roman" w:hAnsi="Times New Roman" w:cs="Times New Roman"/>
          <w:sz w:val="24"/>
          <w:szCs w:val="24"/>
        </w:rPr>
        <w:t xml:space="preserve"> методических объединений, совещания не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продолжаться, как правило, более двух часов, родительские собрания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полутора часов, собрания школьников – одного часа, занятия кружков,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секций от 35 минут до полутора часов.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7.8. Педагогическим и другим работникам Учреждения запрещается: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изменять по своему усмотрению расписание уроков и графикработы;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отменять, удлинять или сокращать продолжительность уроков и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перемен между ними;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удалять 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51901" w:rsidRPr="000B5DA9">
        <w:rPr>
          <w:rFonts w:ascii="Times New Roman" w:hAnsi="Times New Roman" w:cs="Times New Roman"/>
          <w:sz w:val="24"/>
          <w:szCs w:val="24"/>
        </w:rPr>
        <w:t xml:space="preserve"> с урока;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оставлять обучающихся в кабинете одних, без учителя;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курить в помещении Учреждения;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отвлекать коллег от выполнения их функциональных обязанностей;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 xml:space="preserve">• </w:t>
      </w:r>
      <w:r w:rsidR="00651901" w:rsidRPr="000B5DA9">
        <w:rPr>
          <w:rFonts w:ascii="Times New Roman" w:hAnsi="Times New Roman" w:cs="Times New Roman"/>
          <w:sz w:val="24"/>
          <w:szCs w:val="24"/>
        </w:rPr>
        <w:t>освобождать обучающихся от школьных занятий для выполнения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общественных поручений, участия в спортивных и других мероприятиях.</w:t>
      </w:r>
    </w:p>
    <w:p w:rsidR="002D607C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51901" w:rsidRPr="000B5DA9">
        <w:rPr>
          <w:rFonts w:ascii="Times New Roman" w:hAnsi="Times New Roman" w:cs="Times New Roman"/>
          <w:b/>
          <w:sz w:val="24"/>
          <w:szCs w:val="24"/>
        </w:rPr>
        <w:t>8. Поощрения за успехи в работе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51901" w:rsidRPr="000B5DA9">
        <w:rPr>
          <w:rFonts w:ascii="Times New Roman" w:hAnsi="Times New Roman" w:cs="Times New Roman"/>
          <w:sz w:val="24"/>
          <w:szCs w:val="24"/>
        </w:rPr>
        <w:t>8.1. За образцовое выполнение трудовых обязанностей, успехи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обучении и воспитании детей, продолжительную и безупречную работу,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новаторство в труде и за другие достижения в работе применяются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следующие поощрения: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а) объявляется благодарность;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б) финансовое поощрение;</w:t>
      </w:r>
    </w:p>
    <w:p w:rsidR="00651901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в</w:t>
      </w:r>
      <w:r w:rsidR="00651901" w:rsidRPr="000B5DA9">
        <w:rPr>
          <w:rFonts w:ascii="Times New Roman" w:hAnsi="Times New Roman" w:cs="Times New Roman"/>
          <w:sz w:val="24"/>
          <w:szCs w:val="24"/>
        </w:rPr>
        <w:t>) награждение почетными грамотами.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901" w:rsidRPr="000B5DA9">
        <w:rPr>
          <w:rFonts w:ascii="Times New Roman" w:hAnsi="Times New Roman" w:cs="Times New Roman"/>
          <w:sz w:val="24"/>
          <w:szCs w:val="24"/>
        </w:rPr>
        <w:t>В Учреждении могут быть предусмотрены и другие поощрения.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Поощрение, предус</w:t>
      </w:r>
      <w:r w:rsidR="002D607C" w:rsidRPr="000B5DA9">
        <w:rPr>
          <w:rFonts w:ascii="Times New Roman" w:hAnsi="Times New Roman" w:cs="Times New Roman"/>
          <w:sz w:val="24"/>
          <w:szCs w:val="24"/>
        </w:rPr>
        <w:t xml:space="preserve">мотренное пунктом «а» и «б» </w:t>
      </w:r>
      <w:r w:rsidRPr="000B5DA9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 xml:space="preserve">применяется администрацией по согласованию с </w:t>
      </w:r>
      <w:proofErr w:type="spellStart"/>
      <w:r w:rsidRPr="000B5DA9">
        <w:rPr>
          <w:rFonts w:ascii="Times New Roman" w:hAnsi="Times New Roman" w:cs="Times New Roman"/>
          <w:sz w:val="24"/>
          <w:szCs w:val="24"/>
        </w:rPr>
        <w:t>профсоюзнвм</w:t>
      </w:r>
      <w:proofErr w:type="spellEnd"/>
      <w:r w:rsidRPr="000B5DA9">
        <w:rPr>
          <w:rFonts w:ascii="Times New Roman" w:hAnsi="Times New Roman" w:cs="Times New Roman"/>
          <w:sz w:val="24"/>
          <w:szCs w:val="24"/>
        </w:rPr>
        <w:t xml:space="preserve"> комитетом.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Поощрения, предус</w:t>
      </w:r>
      <w:r w:rsidR="002D607C" w:rsidRPr="000B5DA9">
        <w:rPr>
          <w:rFonts w:ascii="Times New Roman" w:hAnsi="Times New Roman" w:cs="Times New Roman"/>
          <w:sz w:val="24"/>
          <w:szCs w:val="24"/>
        </w:rPr>
        <w:t>мотренные пунктами «в</w:t>
      </w:r>
      <w:r w:rsidRPr="000B5DA9">
        <w:rPr>
          <w:rFonts w:ascii="Times New Roman" w:hAnsi="Times New Roman" w:cs="Times New Roman"/>
          <w:sz w:val="24"/>
          <w:szCs w:val="24"/>
        </w:rPr>
        <w:t>», применяются вышестоящими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органами образования по представлению администрации Учреждения.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8.2. За особые трудовые услуги работники Учрежденияпредставляются в вышестоящие органы для награждения орденами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651901" w:rsidRPr="000B5DA9">
        <w:rPr>
          <w:rFonts w:ascii="Times New Roman" w:hAnsi="Times New Roman" w:cs="Times New Roman"/>
          <w:sz w:val="24"/>
          <w:szCs w:val="24"/>
        </w:rPr>
        <w:t>едалями РФ, присвоения звания «Почетный работник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="00651901" w:rsidRPr="000B5DA9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«Заслужен</w:t>
      </w:r>
      <w:r w:rsidR="002D607C" w:rsidRPr="000B5DA9">
        <w:rPr>
          <w:rFonts w:ascii="Times New Roman" w:hAnsi="Times New Roman" w:cs="Times New Roman"/>
          <w:sz w:val="24"/>
          <w:szCs w:val="24"/>
        </w:rPr>
        <w:t>ный учитель РСО-Алания</w:t>
      </w:r>
      <w:r w:rsidR="00651901" w:rsidRPr="000B5DA9">
        <w:rPr>
          <w:rFonts w:ascii="Times New Roman" w:hAnsi="Times New Roman" w:cs="Times New Roman"/>
          <w:sz w:val="24"/>
          <w:szCs w:val="24"/>
        </w:rPr>
        <w:t>».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8.3. Поощрения объявляются в приказе (распоряжении), доводятся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до сведения всего коллектива Учреждения и заносятся в трудовую книжку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работника.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8.4. При применении мер общественного, морального иматериального поощрения, при представлении работников кгосударственным наградам и почетным званиям учитывается мнениетрудового коллектива.</w:t>
      </w:r>
    </w:p>
    <w:p w:rsidR="002D607C" w:rsidRPr="000B5DA9" w:rsidRDefault="002D607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b/>
          <w:sz w:val="24"/>
          <w:szCs w:val="24"/>
        </w:rPr>
        <w:t>9. Ответственность за нарушение трудовой дисциплины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9.1. Нарушение трудовой дисциплины, то есть неисполнение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ненадлежащее исполнение по вине работника обязанностей, возложенных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него трудовым договором, Уставом Учреждения, Правилами внутреннеготрудового распорядка, должностными инструкциями, влечет за собойприменение мер дисциплинарного и общественного воздействия, а такжеприменение иных мер, предусмотренных действующим законодательством.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9.2. За нарушение трудовой дисциплины администрация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применяет следующие дисциплинарные взыскания: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а) замечание;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б) выговор;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в) увольнение.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Увольнение в качестве дисциплинарного взыскания может быть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применено за систематическое неисполнение работником без уважительных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причин обязанностей, возложенных на него трудовым договором, Уставом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Учреждения или Правилами внутреннего трудового распорядка, если к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работнику ранее применялись меры дисциплинарного или общественного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взыскания; за прогул (в том числе за отсутствие на работе более 4 часов в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течение рабочего дня) без уважительных причин, а также за появление на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работе в нетрезвом состоянии (ст. 81, п.5 ТК РФ).</w:t>
      </w:r>
    </w:p>
    <w:p w:rsidR="00651901" w:rsidRPr="000B5DA9" w:rsidRDefault="00651901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Прогулом считается неявка на работу без уважительной причины втечение всего рабочего дня.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Равным образом считаются прогульщиками работники</w:t>
      </w:r>
      <w:proofErr w:type="gramStart"/>
      <w:r w:rsidR="00651901" w:rsidRPr="000B5DA9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651901" w:rsidRPr="000B5DA9">
        <w:rPr>
          <w:rFonts w:ascii="Times New Roman" w:hAnsi="Times New Roman" w:cs="Times New Roman"/>
          <w:sz w:val="24"/>
          <w:szCs w:val="24"/>
        </w:rPr>
        <w:t>тсутствующие на работе более 4 часов в течение рабочего дня безуважительной причины, к ним применяются те же меры ответственности,какие установлены за прогул.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За прогул (в том числе за отсутствие на работе более 4 часов в 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рабочего дня) без уважительной причины администрация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применяет дисциплинарные взыскания, предусмотренные в данном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настоящих Правил.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о труде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педагогические работники могут быть уволены за совершение аморального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поступка, не совместимого с дальнейшим выполнением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функций.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9.3. Администрация Учреждения имеет право вместо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дисциплинарного взыскания передать вопрос о нарушении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дисциплины на рассмотрение трудового коллектива.</w:t>
      </w:r>
    </w:p>
    <w:p w:rsidR="00EF3EDC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9.4. Дисциплинарные взыскания на директора применяется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начальник</w:t>
      </w:r>
      <w:r w:rsidR="00DF260A" w:rsidRPr="000B5DA9">
        <w:rPr>
          <w:rFonts w:ascii="Times New Roman" w:hAnsi="Times New Roman" w:cs="Times New Roman"/>
          <w:sz w:val="24"/>
          <w:szCs w:val="24"/>
        </w:rPr>
        <w:t xml:space="preserve">ом отдела образования и главой АМС </w:t>
      </w:r>
      <w:proofErr w:type="spellStart"/>
      <w:r w:rsidR="00DF260A" w:rsidRPr="000B5DA9">
        <w:rPr>
          <w:rFonts w:ascii="Times New Roman" w:hAnsi="Times New Roman" w:cs="Times New Roman"/>
          <w:sz w:val="24"/>
          <w:szCs w:val="24"/>
        </w:rPr>
        <w:t>Алагирского</w:t>
      </w:r>
      <w:proofErr w:type="spellEnd"/>
      <w:r w:rsidR="00DF260A" w:rsidRPr="000B5DA9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9.5. До применения взыскания от нарушителя трудовой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должны быть затребованы объяснения в письменной форме. Отказ работника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дать объяснения не может служить препятствием для применения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дисциплинарного взыскания.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901" w:rsidRPr="000B5DA9">
        <w:rPr>
          <w:rFonts w:ascii="Times New Roman" w:hAnsi="Times New Roman" w:cs="Times New Roman"/>
          <w:sz w:val="24"/>
          <w:szCs w:val="24"/>
        </w:rPr>
        <w:t>Дисциплинарные взыскания применяются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непосредственно за обнаружением проступка, но не позднее одного месяцасо дня его обнаружения, не считая времени болезни или пребывания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работника в отпуске.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Дисциплинарное взыскание не может быть применено позднее шести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месяцев со дня свершения проступка. В указанные сроки не включается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время производства по уголовному делу.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51901" w:rsidRPr="000B5DA9">
        <w:rPr>
          <w:rFonts w:ascii="Times New Roman" w:hAnsi="Times New Roman" w:cs="Times New Roman"/>
          <w:sz w:val="24"/>
          <w:szCs w:val="24"/>
        </w:rPr>
        <w:t>9.6. За каждое нарушение трудовой дисциплины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применено только одно дисциплинарное взыскание. При применении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взыскании должны учитываться тяжесть совершенного проступка,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 xml:space="preserve">обстоятельства, при которых он был совершен,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предшествующая работа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поведение работника.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Приказ (распоряжение) о применении дисциплинарного взыскания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указанием мотивов его применения объявляется (сообщается) работнику,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подвергнутому взысканию, под расписку в трехдневный срок. Приказ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(распоряжение) в необходимых случаях доводится до сведения 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школы.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51901" w:rsidRPr="000B5DA9">
        <w:rPr>
          <w:rFonts w:ascii="Times New Roman" w:hAnsi="Times New Roman" w:cs="Times New Roman"/>
          <w:sz w:val="24"/>
          <w:szCs w:val="24"/>
        </w:rPr>
        <w:t>9.7. Если в течение года со дня применения дисциплинарного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взыскания работник не будет подвергнут новому дисциплинарному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взысканию, то он считается не подвергавшимся дисциплинарному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взысканию.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51901" w:rsidRPr="000B5DA9">
        <w:rPr>
          <w:rFonts w:ascii="Times New Roman" w:hAnsi="Times New Roman" w:cs="Times New Roman"/>
          <w:sz w:val="24"/>
          <w:szCs w:val="24"/>
        </w:rPr>
        <w:t>Администрация Учреждения по своей инициативе или по ходатайству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трудового коллектива может издать приказ (распоряжение) о снятии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взыскания, не ожидая истечения года, если работник не допускал нового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нарушения трудовой дисциплины и притом проявил себя как хороший,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добросовестный работник.</w:t>
      </w:r>
    </w:p>
    <w:p w:rsidR="00651901" w:rsidRPr="000B5DA9" w:rsidRDefault="00EF3EDC" w:rsidP="006519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651901" w:rsidRPr="000B5DA9">
        <w:rPr>
          <w:rFonts w:ascii="Times New Roman" w:hAnsi="Times New Roman" w:cs="Times New Roman"/>
          <w:sz w:val="24"/>
          <w:szCs w:val="24"/>
        </w:rPr>
        <w:t>9.8. Трудовой коллектив вправе снять примененное им взыскание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досрочно, до истечения года со дня его применения, а также ходатайствовать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о досрочном снятии дисциплинарного взыскания или о прекращении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действия иных мер, примененных администрацией за нарушение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дисциплины, если член коллектива не допустил нового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901" w:rsidRPr="000B5DA9">
        <w:rPr>
          <w:rFonts w:ascii="Times New Roman" w:hAnsi="Times New Roman" w:cs="Times New Roman"/>
          <w:sz w:val="24"/>
          <w:szCs w:val="24"/>
        </w:rPr>
        <w:t>дисциплины и проявил себя добросовестным работником.</w:t>
      </w:r>
    </w:p>
    <w:p w:rsidR="00AB377F" w:rsidRPr="000B5DA9" w:rsidRDefault="00651901" w:rsidP="00EF3EDC">
      <w:pPr>
        <w:autoSpaceDE w:val="0"/>
        <w:autoSpaceDN w:val="0"/>
        <w:adjustRightInd w:val="0"/>
        <w:spacing w:after="0" w:line="240" w:lineRule="auto"/>
        <w:rPr>
          <w:rFonts w:cs="Segoe UI Symbol"/>
          <w:sz w:val="24"/>
          <w:szCs w:val="24"/>
        </w:rPr>
      </w:pPr>
      <w:r w:rsidRPr="000B5DA9">
        <w:rPr>
          <w:rFonts w:ascii="Times New Roman" w:hAnsi="Times New Roman" w:cs="Times New Roman"/>
          <w:sz w:val="24"/>
          <w:szCs w:val="24"/>
        </w:rPr>
        <w:t>Правила внутреннего распорядка работы Учреждения являются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едиными и обязаны исполняться всеми работниками Учреждения без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 xml:space="preserve">исключения, </w:t>
      </w:r>
      <w:proofErr w:type="gramStart"/>
      <w:r w:rsidRPr="000B5D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B5DA9">
        <w:rPr>
          <w:rFonts w:ascii="Times New Roman" w:hAnsi="Times New Roman" w:cs="Times New Roman"/>
          <w:sz w:val="24"/>
          <w:szCs w:val="24"/>
        </w:rPr>
        <w:t xml:space="preserve"> соблюдением правил возложен на администрацию</w:t>
      </w:r>
      <w:r w:rsidR="00EF3EDC">
        <w:rPr>
          <w:rFonts w:ascii="Times New Roman" w:hAnsi="Times New Roman" w:cs="Times New Roman"/>
          <w:sz w:val="24"/>
          <w:szCs w:val="24"/>
        </w:rPr>
        <w:t xml:space="preserve"> </w:t>
      </w:r>
      <w:r w:rsidRPr="000B5DA9">
        <w:rPr>
          <w:rFonts w:ascii="Times New Roman" w:hAnsi="Times New Roman" w:cs="Times New Roman"/>
          <w:sz w:val="24"/>
          <w:szCs w:val="24"/>
        </w:rPr>
        <w:t>Учреждения.</w:t>
      </w:r>
    </w:p>
    <w:p w:rsidR="00AB377F" w:rsidRDefault="00AB377F" w:rsidP="00AB377F"/>
    <w:sectPr w:rsidR="00AB377F" w:rsidSect="000B5DA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77F"/>
    <w:rsid w:val="000B5DA9"/>
    <w:rsid w:val="0015545F"/>
    <w:rsid w:val="001B656C"/>
    <w:rsid w:val="002D607C"/>
    <w:rsid w:val="00494560"/>
    <w:rsid w:val="00651901"/>
    <w:rsid w:val="008A198C"/>
    <w:rsid w:val="00980731"/>
    <w:rsid w:val="00AB377F"/>
    <w:rsid w:val="00B21302"/>
    <w:rsid w:val="00B37D86"/>
    <w:rsid w:val="00CC51EB"/>
    <w:rsid w:val="00DB2FA7"/>
    <w:rsid w:val="00DC689F"/>
    <w:rsid w:val="00DF260A"/>
    <w:rsid w:val="00E80954"/>
    <w:rsid w:val="00EF3EDC"/>
    <w:rsid w:val="00F310AD"/>
    <w:rsid w:val="00F8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cp:lastPrinted>2014-04-22T07:03:00Z</cp:lastPrinted>
  <dcterms:created xsi:type="dcterms:W3CDTF">2014-04-11T05:47:00Z</dcterms:created>
  <dcterms:modified xsi:type="dcterms:W3CDTF">2014-04-23T09:00:00Z</dcterms:modified>
</cp:coreProperties>
</file>